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74A9CF" w14:textId="77777777" w:rsidR="00363100" w:rsidRDefault="00363100"/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2079"/>
        <w:gridCol w:w="2111"/>
        <w:gridCol w:w="2079"/>
        <w:gridCol w:w="2747"/>
      </w:tblGrid>
      <w:tr w:rsidR="00F958FD" w14:paraId="3BD50C8C" w14:textId="77777777" w:rsidTr="00363100">
        <w:tc>
          <w:tcPr>
            <w:tcW w:w="9242" w:type="dxa"/>
            <w:gridSpan w:val="4"/>
            <w:vAlign w:val="center"/>
          </w:tcPr>
          <w:p w14:paraId="32A33FD8" w14:textId="77777777" w:rsidR="00F958FD" w:rsidRPr="00F958FD" w:rsidRDefault="00F958FD" w:rsidP="00363100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</w:rPr>
            </w:pPr>
            <w:r w:rsidRPr="00F958FD">
              <w:rPr>
                <w:rFonts w:cs="B Mitra" w:hint="cs"/>
                <w:b/>
                <w:bCs/>
                <w:sz w:val="28"/>
                <w:szCs w:val="28"/>
                <w:rtl/>
              </w:rPr>
              <w:t>لیست مدیران ستادی اداره کل امورعشایر فارس</w:t>
            </w:r>
          </w:p>
        </w:tc>
      </w:tr>
      <w:tr w:rsidR="00F958FD" w14:paraId="16E60489" w14:textId="77777777" w:rsidTr="00363100">
        <w:tc>
          <w:tcPr>
            <w:tcW w:w="2158" w:type="dxa"/>
            <w:vAlign w:val="center"/>
          </w:tcPr>
          <w:p w14:paraId="774F30D8" w14:textId="77777777" w:rsidR="00F958FD" w:rsidRPr="00F958FD" w:rsidRDefault="00F958FD" w:rsidP="00F958FD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</w:rPr>
            </w:pPr>
            <w:r w:rsidRPr="00F958FD">
              <w:rPr>
                <w:rFonts w:cs="B Mitra" w:hint="cs"/>
                <w:b/>
                <w:bCs/>
                <w:sz w:val="28"/>
                <w:szCs w:val="28"/>
                <w:rtl/>
              </w:rPr>
              <w:t>نام و نام</w:t>
            </w:r>
          </w:p>
          <w:p w14:paraId="3411D471" w14:textId="77777777" w:rsidR="00F958FD" w:rsidRPr="00F958FD" w:rsidRDefault="00F958FD" w:rsidP="00F958FD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</w:rPr>
            </w:pPr>
            <w:r w:rsidRPr="00F958FD">
              <w:rPr>
                <w:rFonts w:cs="B Mitra" w:hint="cs"/>
                <w:b/>
                <w:bCs/>
                <w:sz w:val="28"/>
                <w:szCs w:val="28"/>
                <w:rtl/>
              </w:rPr>
              <w:t>خانوادگی</w:t>
            </w:r>
          </w:p>
        </w:tc>
        <w:tc>
          <w:tcPr>
            <w:tcW w:w="2179" w:type="dxa"/>
            <w:vAlign w:val="center"/>
          </w:tcPr>
          <w:p w14:paraId="2B0FC433" w14:textId="77777777" w:rsidR="00F958FD" w:rsidRPr="00F958FD" w:rsidRDefault="00F958FD" w:rsidP="00F958FD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</w:rPr>
            </w:pPr>
            <w:r w:rsidRPr="00F958FD">
              <w:rPr>
                <w:rFonts w:cs="B Mitra" w:hint="cs"/>
                <w:b/>
                <w:bCs/>
                <w:sz w:val="28"/>
                <w:szCs w:val="28"/>
                <w:rtl/>
              </w:rPr>
              <w:t>مسئولیت</w:t>
            </w:r>
          </w:p>
        </w:tc>
        <w:tc>
          <w:tcPr>
            <w:tcW w:w="2158" w:type="dxa"/>
            <w:vAlign w:val="center"/>
          </w:tcPr>
          <w:p w14:paraId="16E6A781" w14:textId="77777777" w:rsidR="00F958FD" w:rsidRPr="00F958FD" w:rsidRDefault="00F958FD" w:rsidP="00F958FD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</w:rPr>
            </w:pPr>
            <w:r w:rsidRPr="00F958FD">
              <w:rPr>
                <w:rFonts w:cs="B Mitra" w:hint="cs"/>
                <w:b/>
                <w:bCs/>
                <w:sz w:val="28"/>
                <w:szCs w:val="28"/>
                <w:rtl/>
              </w:rPr>
              <w:t>شماره تماس</w:t>
            </w:r>
          </w:p>
        </w:tc>
        <w:tc>
          <w:tcPr>
            <w:tcW w:w="2747" w:type="dxa"/>
            <w:vAlign w:val="center"/>
          </w:tcPr>
          <w:p w14:paraId="29B4C493" w14:textId="77777777" w:rsidR="00F958FD" w:rsidRPr="00F958FD" w:rsidRDefault="00F958FD" w:rsidP="00F958FD">
            <w:pPr>
              <w:jc w:val="center"/>
              <w:rPr>
                <w:rFonts w:cs="B Mitra"/>
                <w:b/>
                <w:bCs/>
                <w:sz w:val="28"/>
                <w:szCs w:val="28"/>
                <w:rtl/>
              </w:rPr>
            </w:pPr>
            <w:r w:rsidRPr="00F958FD">
              <w:rPr>
                <w:rFonts w:cs="B Mitra" w:hint="cs"/>
                <w:b/>
                <w:bCs/>
                <w:sz w:val="28"/>
                <w:szCs w:val="28"/>
                <w:rtl/>
              </w:rPr>
              <w:t>ایمیل</w:t>
            </w:r>
          </w:p>
        </w:tc>
      </w:tr>
      <w:tr w:rsidR="00F958FD" w14:paraId="65B66BA3" w14:textId="77777777" w:rsidTr="00363100">
        <w:tc>
          <w:tcPr>
            <w:tcW w:w="2158" w:type="dxa"/>
            <w:vAlign w:val="center"/>
          </w:tcPr>
          <w:p w14:paraId="1148BA0A" w14:textId="77777777" w:rsidR="00F958FD" w:rsidRPr="00363100" w:rsidRDefault="00F958FD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عبدالحمید</w:t>
            </w:r>
          </w:p>
          <w:p w14:paraId="2E15C2F0" w14:textId="77777777" w:rsidR="00F958FD" w:rsidRPr="00363100" w:rsidRDefault="00F958FD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کریمی</w:t>
            </w:r>
          </w:p>
        </w:tc>
        <w:tc>
          <w:tcPr>
            <w:tcW w:w="2179" w:type="dxa"/>
            <w:vAlign w:val="center"/>
          </w:tcPr>
          <w:p w14:paraId="13E43899" w14:textId="77777777" w:rsidR="00F958FD" w:rsidRPr="00363100" w:rsidRDefault="00287DE4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مدیر کل</w:t>
            </w:r>
          </w:p>
        </w:tc>
        <w:tc>
          <w:tcPr>
            <w:tcW w:w="2158" w:type="dxa"/>
            <w:vAlign w:val="center"/>
          </w:tcPr>
          <w:p w14:paraId="355BFD08" w14:textId="77777777" w:rsidR="00F958FD" w:rsidRPr="00363100" w:rsidRDefault="00287DE4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32355099</w:t>
            </w:r>
          </w:p>
          <w:p w14:paraId="2506DF45" w14:textId="77777777" w:rsidR="00287DE4" w:rsidRPr="00363100" w:rsidRDefault="00287DE4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داخلی123</w:t>
            </w:r>
          </w:p>
        </w:tc>
        <w:tc>
          <w:tcPr>
            <w:tcW w:w="2747" w:type="dxa"/>
            <w:vAlign w:val="center"/>
          </w:tcPr>
          <w:p w14:paraId="13B018DC" w14:textId="77777777" w:rsidR="00F958FD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363100">
              <w:rPr>
                <w:rFonts w:cs="B Mitra"/>
                <w:b/>
                <w:bCs/>
                <w:sz w:val="20"/>
                <w:szCs w:val="20"/>
              </w:rPr>
              <w:t>modir@ashayerfarf.ir</w:t>
            </w:r>
          </w:p>
        </w:tc>
      </w:tr>
      <w:tr w:rsidR="001C764F" w14:paraId="32958635" w14:textId="77777777" w:rsidTr="00363100">
        <w:tc>
          <w:tcPr>
            <w:tcW w:w="2158" w:type="dxa"/>
            <w:vAlign w:val="center"/>
          </w:tcPr>
          <w:p w14:paraId="224C4381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حجت الاسلام</w:t>
            </w:r>
          </w:p>
          <w:p w14:paraId="62C665EE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آزادی</w:t>
            </w:r>
          </w:p>
        </w:tc>
        <w:tc>
          <w:tcPr>
            <w:tcW w:w="2179" w:type="dxa"/>
            <w:vAlign w:val="center"/>
          </w:tcPr>
          <w:p w14:paraId="704152E5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دفتر نمایندگی دفتر ولی فقیه</w:t>
            </w:r>
          </w:p>
        </w:tc>
        <w:tc>
          <w:tcPr>
            <w:tcW w:w="2158" w:type="dxa"/>
            <w:vAlign w:val="center"/>
          </w:tcPr>
          <w:p w14:paraId="15160990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32355099</w:t>
            </w:r>
          </w:p>
          <w:p w14:paraId="0979A239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داخلی150</w:t>
            </w:r>
          </w:p>
        </w:tc>
        <w:tc>
          <w:tcPr>
            <w:tcW w:w="2747" w:type="dxa"/>
            <w:vAlign w:val="center"/>
          </w:tcPr>
          <w:p w14:paraId="1A510E12" w14:textId="496C5340" w:rsidR="001C764F" w:rsidRPr="00363100" w:rsidRDefault="00F04C63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>
              <w:rPr>
                <w:rFonts w:cs="B Mitra"/>
                <w:b/>
                <w:bCs/>
                <w:sz w:val="20"/>
                <w:szCs w:val="20"/>
              </w:rPr>
              <w:t>_</w:t>
            </w:r>
          </w:p>
        </w:tc>
      </w:tr>
      <w:tr w:rsidR="001C764F" w14:paraId="124979CC" w14:textId="77777777" w:rsidTr="00363100">
        <w:tc>
          <w:tcPr>
            <w:tcW w:w="2158" w:type="dxa"/>
            <w:vAlign w:val="center"/>
          </w:tcPr>
          <w:p w14:paraId="2D4A658A" w14:textId="772DE78C" w:rsidR="001C764F" w:rsidRPr="00363100" w:rsidRDefault="00B839C8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>
              <w:rPr>
                <w:rFonts w:cs="B Mitra" w:hint="cs"/>
                <w:b/>
                <w:bCs/>
                <w:sz w:val="20"/>
                <w:szCs w:val="20"/>
                <w:rtl/>
              </w:rPr>
              <w:t>جاوید حیاتی</w:t>
            </w:r>
          </w:p>
        </w:tc>
        <w:tc>
          <w:tcPr>
            <w:tcW w:w="2179" w:type="dxa"/>
            <w:vAlign w:val="center"/>
          </w:tcPr>
          <w:p w14:paraId="1A262126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معاونت توسعه مدیریت منابع</w:t>
            </w:r>
          </w:p>
        </w:tc>
        <w:tc>
          <w:tcPr>
            <w:tcW w:w="2158" w:type="dxa"/>
            <w:vAlign w:val="center"/>
          </w:tcPr>
          <w:p w14:paraId="43D26341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32355099</w:t>
            </w:r>
          </w:p>
          <w:p w14:paraId="79369425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داخلی129</w:t>
            </w:r>
          </w:p>
        </w:tc>
        <w:tc>
          <w:tcPr>
            <w:tcW w:w="2747" w:type="dxa"/>
            <w:vAlign w:val="center"/>
          </w:tcPr>
          <w:p w14:paraId="3DDE3FFC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363100">
              <w:rPr>
                <w:rFonts w:cs="B Mitra"/>
                <w:b/>
                <w:bCs/>
                <w:sz w:val="20"/>
                <w:szCs w:val="20"/>
              </w:rPr>
              <w:t>edari</w:t>
            </w:r>
            <w:r w:rsidRPr="00363100">
              <w:rPr>
                <w:rFonts w:cs="B Mitra" w:hint="cs"/>
                <w:b/>
                <w:bCs/>
                <w:sz w:val="20"/>
                <w:szCs w:val="20"/>
              </w:rPr>
              <w:t>@ashayerfarf.ir</w:t>
            </w:r>
          </w:p>
        </w:tc>
      </w:tr>
      <w:tr w:rsidR="001C764F" w14:paraId="75A0D430" w14:textId="77777777" w:rsidTr="00363100">
        <w:trPr>
          <w:trHeight w:val="263"/>
        </w:trPr>
        <w:tc>
          <w:tcPr>
            <w:tcW w:w="2158" w:type="dxa"/>
            <w:vAlign w:val="center"/>
          </w:tcPr>
          <w:p w14:paraId="27D23305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بابک گودرزی</w:t>
            </w:r>
          </w:p>
        </w:tc>
        <w:tc>
          <w:tcPr>
            <w:tcW w:w="2179" w:type="dxa"/>
            <w:vAlign w:val="center"/>
          </w:tcPr>
          <w:p w14:paraId="45FC0B3A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معاونت توسعه و امور زیر بنائی</w:t>
            </w:r>
          </w:p>
        </w:tc>
        <w:tc>
          <w:tcPr>
            <w:tcW w:w="2158" w:type="dxa"/>
            <w:vAlign w:val="center"/>
          </w:tcPr>
          <w:p w14:paraId="714783B0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32355099</w:t>
            </w:r>
          </w:p>
          <w:p w14:paraId="5F93EC0C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داخلی122</w:t>
            </w:r>
          </w:p>
        </w:tc>
        <w:tc>
          <w:tcPr>
            <w:tcW w:w="2747" w:type="dxa"/>
            <w:vAlign w:val="center"/>
          </w:tcPr>
          <w:p w14:paraId="48D384F7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363100">
              <w:rPr>
                <w:rFonts w:cs="B Mitra"/>
                <w:b/>
                <w:bCs/>
                <w:sz w:val="20"/>
                <w:szCs w:val="20"/>
              </w:rPr>
              <w:t>omran@ashayerfarf.ir</w:t>
            </w:r>
          </w:p>
        </w:tc>
      </w:tr>
      <w:tr w:rsidR="001C764F" w14:paraId="1BDE3DDA" w14:textId="77777777" w:rsidTr="00363100">
        <w:tc>
          <w:tcPr>
            <w:tcW w:w="2158" w:type="dxa"/>
            <w:vAlign w:val="center"/>
          </w:tcPr>
          <w:p w14:paraId="661F3C47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قاسم سروش نیا</w:t>
            </w:r>
          </w:p>
        </w:tc>
        <w:tc>
          <w:tcPr>
            <w:tcW w:w="2179" w:type="dxa"/>
            <w:vAlign w:val="center"/>
          </w:tcPr>
          <w:p w14:paraId="57585399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اداره تعاونی ها و مشارکت های مردمی</w:t>
            </w:r>
          </w:p>
        </w:tc>
        <w:tc>
          <w:tcPr>
            <w:tcW w:w="2158" w:type="dxa"/>
            <w:vAlign w:val="center"/>
          </w:tcPr>
          <w:p w14:paraId="728BEC52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32355099</w:t>
            </w:r>
          </w:p>
          <w:p w14:paraId="7CF5FA86" w14:textId="77777777" w:rsidR="001C764F" w:rsidRPr="00363100" w:rsidRDefault="001C764F" w:rsidP="00985731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داخلی160</w:t>
            </w:r>
          </w:p>
        </w:tc>
        <w:tc>
          <w:tcPr>
            <w:tcW w:w="2747" w:type="dxa"/>
            <w:vAlign w:val="center"/>
          </w:tcPr>
          <w:p w14:paraId="0398E6E3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363100">
              <w:rPr>
                <w:rFonts w:cs="B Mitra"/>
                <w:b/>
                <w:bCs/>
                <w:sz w:val="20"/>
                <w:szCs w:val="20"/>
              </w:rPr>
              <w:t>fanavari@ashayerfarf.ir</w:t>
            </w:r>
          </w:p>
        </w:tc>
      </w:tr>
      <w:tr w:rsidR="001C764F" w14:paraId="72CF9C19" w14:textId="77777777" w:rsidTr="00363100">
        <w:tc>
          <w:tcPr>
            <w:tcW w:w="2158" w:type="dxa"/>
            <w:vAlign w:val="center"/>
          </w:tcPr>
          <w:p w14:paraId="37F78E31" w14:textId="3CD832B1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علی شمشیری</w:t>
            </w:r>
            <w:r w:rsidR="002C3169"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 شیرازی زاده</w:t>
            </w:r>
          </w:p>
        </w:tc>
        <w:tc>
          <w:tcPr>
            <w:tcW w:w="2179" w:type="dxa"/>
            <w:vAlign w:val="center"/>
          </w:tcPr>
          <w:p w14:paraId="2F16B7E8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اداره بهسازی و امور تولید</w:t>
            </w:r>
          </w:p>
        </w:tc>
        <w:tc>
          <w:tcPr>
            <w:tcW w:w="2158" w:type="dxa"/>
            <w:vAlign w:val="center"/>
          </w:tcPr>
          <w:p w14:paraId="159A0B69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32355099</w:t>
            </w:r>
          </w:p>
          <w:p w14:paraId="51B48399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داخلی157</w:t>
            </w:r>
          </w:p>
        </w:tc>
        <w:tc>
          <w:tcPr>
            <w:tcW w:w="2747" w:type="dxa"/>
            <w:vAlign w:val="center"/>
          </w:tcPr>
          <w:p w14:paraId="1529773A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363100">
              <w:rPr>
                <w:rFonts w:cs="B Mitra"/>
                <w:b/>
                <w:bCs/>
                <w:sz w:val="20"/>
                <w:szCs w:val="20"/>
              </w:rPr>
              <w:t>behsazi@ashayerfarf.ir</w:t>
            </w:r>
          </w:p>
        </w:tc>
      </w:tr>
      <w:tr w:rsidR="001C764F" w14:paraId="69BCD5CF" w14:textId="77777777" w:rsidTr="00363100">
        <w:tc>
          <w:tcPr>
            <w:tcW w:w="2158" w:type="dxa"/>
            <w:vAlign w:val="center"/>
          </w:tcPr>
          <w:p w14:paraId="21A4557B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سعید صالحی</w:t>
            </w:r>
          </w:p>
        </w:tc>
        <w:tc>
          <w:tcPr>
            <w:tcW w:w="2179" w:type="dxa"/>
            <w:vAlign w:val="center"/>
          </w:tcPr>
          <w:p w14:paraId="387026D3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اداره برنامه ریزی و فناوری اطلاعات</w:t>
            </w:r>
          </w:p>
        </w:tc>
        <w:tc>
          <w:tcPr>
            <w:tcW w:w="2158" w:type="dxa"/>
            <w:vAlign w:val="center"/>
          </w:tcPr>
          <w:p w14:paraId="418E5002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32355099</w:t>
            </w:r>
          </w:p>
          <w:p w14:paraId="0BA03106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داخلی162</w:t>
            </w:r>
          </w:p>
        </w:tc>
        <w:tc>
          <w:tcPr>
            <w:tcW w:w="2747" w:type="dxa"/>
            <w:vAlign w:val="center"/>
          </w:tcPr>
          <w:p w14:paraId="1B8573EC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363100">
              <w:rPr>
                <w:rFonts w:cs="B Mitra"/>
                <w:b/>
                <w:bCs/>
                <w:sz w:val="20"/>
                <w:szCs w:val="20"/>
              </w:rPr>
              <w:t>fanavari@ashayerfarf.ir</w:t>
            </w:r>
          </w:p>
        </w:tc>
      </w:tr>
      <w:tr w:rsidR="001C764F" w14:paraId="68660093" w14:textId="77777777" w:rsidTr="00363100">
        <w:tc>
          <w:tcPr>
            <w:tcW w:w="2158" w:type="dxa"/>
            <w:vAlign w:val="center"/>
          </w:tcPr>
          <w:p w14:paraId="0C63656E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صادق مشایخ</w:t>
            </w:r>
          </w:p>
        </w:tc>
        <w:tc>
          <w:tcPr>
            <w:tcW w:w="2179" w:type="dxa"/>
            <w:vAlign w:val="center"/>
          </w:tcPr>
          <w:p w14:paraId="5C36F0C5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اداره عمران و امور زیربنائی</w:t>
            </w:r>
          </w:p>
        </w:tc>
        <w:tc>
          <w:tcPr>
            <w:tcW w:w="2158" w:type="dxa"/>
            <w:vAlign w:val="center"/>
          </w:tcPr>
          <w:p w14:paraId="42BF9E2B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32355099</w:t>
            </w:r>
          </w:p>
          <w:p w14:paraId="4C23A0FA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داخلی138</w:t>
            </w:r>
          </w:p>
        </w:tc>
        <w:tc>
          <w:tcPr>
            <w:tcW w:w="2747" w:type="dxa"/>
            <w:vAlign w:val="center"/>
          </w:tcPr>
          <w:p w14:paraId="0DE369FE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363100">
              <w:rPr>
                <w:rFonts w:cs="B Mitra"/>
                <w:b/>
                <w:bCs/>
                <w:sz w:val="20"/>
                <w:szCs w:val="20"/>
              </w:rPr>
              <w:t>omran@ashayerfarf.ir</w:t>
            </w:r>
          </w:p>
        </w:tc>
      </w:tr>
      <w:tr w:rsidR="001C764F" w14:paraId="56F927C4" w14:textId="77777777" w:rsidTr="00363100">
        <w:tc>
          <w:tcPr>
            <w:tcW w:w="2158" w:type="dxa"/>
            <w:vAlign w:val="center"/>
          </w:tcPr>
          <w:p w14:paraId="2C30F64C" w14:textId="057555B1" w:rsidR="001C764F" w:rsidRPr="00363100" w:rsidRDefault="00B839C8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>
              <w:rPr>
                <w:rFonts w:cs="B Mitra" w:hint="cs"/>
                <w:b/>
                <w:bCs/>
                <w:sz w:val="20"/>
                <w:szCs w:val="20"/>
                <w:rtl/>
              </w:rPr>
              <w:t>محمد اعتمادی</w:t>
            </w:r>
          </w:p>
        </w:tc>
        <w:tc>
          <w:tcPr>
            <w:tcW w:w="2179" w:type="dxa"/>
            <w:vAlign w:val="center"/>
          </w:tcPr>
          <w:p w14:paraId="6D6594DA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اداره امور اداری</w:t>
            </w:r>
          </w:p>
        </w:tc>
        <w:tc>
          <w:tcPr>
            <w:tcW w:w="2158" w:type="dxa"/>
            <w:vAlign w:val="center"/>
          </w:tcPr>
          <w:p w14:paraId="6D0C67D4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32355099</w:t>
            </w:r>
          </w:p>
          <w:p w14:paraId="0FF81AF1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داخلی130</w:t>
            </w:r>
          </w:p>
        </w:tc>
        <w:tc>
          <w:tcPr>
            <w:tcW w:w="2747" w:type="dxa"/>
            <w:vAlign w:val="center"/>
          </w:tcPr>
          <w:p w14:paraId="3C2E4AD2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363100">
              <w:rPr>
                <w:rFonts w:cs="B Mitra"/>
                <w:b/>
                <w:bCs/>
                <w:sz w:val="20"/>
                <w:szCs w:val="20"/>
              </w:rPr>
              <w:t>edari@ashayerfarf.ir</w:t>
            </w:r>
          </w:p>
        </w:tc>
      </w:tr>
      <w:tr w:rsidR="001C764F" w14:paraId="314915FC" w14:textId="77777777" w:rsidTr="00363100">
        <w:tc>
          <w:tcPr>
            <w:tcW w:w="2158" w:type="dxa"/>
            <w:vAlign w:val="center"/>
          </w:tcPr>
          <w:p w14:paraId="2F775D00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فضل اله شاسوندی</w:t>
            </w:r>
          </w:p>
        </w:tc>
        <w:tc>
          <w:tcPr>
            <w:tcW w:w="2179" w:type="dxa"/>
            <w:vAlign w:val="center"/>
          </w:tcPr>
          <w:p w14:paraId="113797D4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اداره امور مالی</w:t>
            </w:r>
          </w:p>
        </w:tc>
        <w:tc>
          <w:tcPr>
            <w:tcW w:w="2158" w:type="dxa"/>
            <w:vAlign w:val="center"/>
          </w:tcPr>
          <w:p w14:paraId="1CC856CA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32355099</w:t>
            </w:r>
          </w:p>
          <w:p w14:paraId="4CB654C1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داخلی112</w:t>
            </w:r>
          </w:p>
        </w:tc>
        <w:tc>
          <w:tcPr>
            <w:tcW w:w="2747" w:type="dxa"/>
            <w:vAlign w:val="center"/>
          </w:tcPr>
          <w:p w14:paraId="09DE53FF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363100">
              <w:rPr>
                <w:rFonts w:cs="B Mitra"/>
                <w:b/>
                <w:bCs/>
                <w:sz w:val="20"/>
                <w:szCs w:val="20"/>
              </w:rPr>
              <w:t>mali@ashayerfarf.ir</w:t>
            </w:r>
          </w:p>
        </w:tc>
      </w:tr>
      <w:tr w:rsidR="001C764F" w14:paraId="1A330E1F" w14:textId="77777777" w:rsidTr="00363100">
        <w:tc>
          <w:tcPr>
            <w:tcW w:w="2158" w:type="dxa"/>
            <w:vAlign w:val="center"/>
          </w:tcPr>
          <w:p w14:paraId="5BDD2ECD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اسماعیل زارعی</w:t>
            </w:r>
          </w:p>
        </w:tc>
        <w:tc>
          <w:tcPr>
            <w:tcW w:w="2179" w:type="dxa"/>
            <w:vAlign w:val="center"/>
          </w:tcPr>
          <w:p w14:paraId="4F594889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دفتر ساماندهی و هماهنگی</w:t>
            </w:r>
          </w:p>
        </w:tc>
        <w:tc>
          <w:tcPr>
            <w:tcW w:w="2158" w:type="dxa"/>
            <w:vAlign w:val="center"/>
          </w:tcPr>
          <w:p w14:paraId="2F409659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32355099</w:t>
            </w:r>
          </w:p>
          <w:p w14:paraId="5BD4A15B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داخلی136</w:t>
            </w:r>
          </w:p>
        </w:tc>
        <w:tc>
          <w:tcPr>
            <w:tcW w:w="2747" w:type="dxa"/>
            <w:vAlign w:val="center"/>
          </w:tcPr>
          <w:p w14:paraId="073F15C6" w14:textId="4FF8B1DE" w:rsidR="001C764F" w:rsidRPr="00363100" w:rsidRDefault="00F04C63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>
              <w:rPr>
                <w:rFonts w:cs="B Mitra"/>
                <w:b/>
                <w:bCs/>
                <w:sz w:val="20"/>
                <w:szCs w:val="20"/>
              </w:rPr>
              <w:t>_</w:t>
            </w:r>
          </w:p>
        </w:tc>
      </w:tr>
      <w:tr w:rsidR="001C764F" w14:paraId="3CFFEEAB" w14:textId="77777777" w:rsidTr="00363100">
        <w:tc>
          <w:tcPr>
            <w:tcW w:w="2158" w:type="dxa"/>
            <w:vAlign w:val="center"/>
          </w:tcPr>
          <w:p w14:paraId="33B16FCA" w14:textId="7F1B985B" w:rsidR="001C764F" w:rsidRPr="00363100" w:rsidRDefault="00665B4D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>
              <w:rPr>
                <w:rFonts w:cs="B Mitra" w:hint="cs"/>
                <w:b/>
                <w:bCs/>
                <w:sz w:val="20"/>
                <w:szCs w:val="20"/>
                <w:rtl/>
              </w:rPr>
              <w:t>امیر ارسلان حق شناس</w:t>
            </w:r>
          </w:p>
        </w:tc>
        <w:tc>
          <w:tcPr>
            <w:tcW w:w="2179" w:type="dxa"/>
            <w:vAlign w:val="center"/>
          </w:tcPr>
          <w:p w14:paraId="391A5886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حراست</w:t>
            </w:r>
          </w:p>
        </w:tc>
        <w:tc>
          <w:tcPr>
            <w:tcW w:w="2158" w:type="dxa"/>
            <w:vAlign w:val="center"/>
          </w:tcPr>
          <w:p w14:paraId="42C2D2BD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32355099</w:t>
            </w:r>
          </w:p>
          <w:p w14:paraId="471B7021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داخلی140</w:t>
            </w:r>
          </w:p>
        </w:tc>
        <w:tc>
          <w:tcPr>
            <w:tcW w:w="2747" w:type="dxa"/>
            <w:vAlign w:val="center"/>
          </w:tcPr>
          <w:p w14:paraId="02A9892B" w14:textId="12CC79E0" w:rsidR="001C764F" w:rsidRPr="00363100" w:rsidRDefault="00F04C63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>
              <w:rPr>
                <w:rFonts w:cs="B Mitra"/>
                <w:b/>
                <w:bCs/>
                <w:sz w:val="20"/>
                <w:szCs w:val="20"/>
              </w:rPr>
              <w:t>_</w:t>
            </w:r>
          </w:p>
        </w:tc>
      </w:tr>
      <w:tr w:rsidR="001C764F" w14:paraId="60D64464" w14:textId="77777777" w:rsidTr="00363100">
        <w:tc>
          <w:tcPr>
            <w:tcW w:w="2158" w:type="dxa"/>
            <w:vAlign w:val="center"/>
          </w:tcPr>
          <w:p w14:paraId="4173EADE" w14:textId="60B0CF58" w:rsidR="001C764F" w:rsidRPr="00363100" w:rsidRDefault="007C6DCB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>
              <w:rPr>
                <w:rFonts w:cs="B Mitra" w:hint="cs"/>
                <w:b/>
                <w:bCs/>
                <w:sz w:val="20"/>
                <w:szCs w:val="20"/>
                <w:rtl/>
              </w:rPr>
              <w:t xml:space="preserve">داود </w:t>
            </w:r>
            <w:r w:rsidR="00B839C8">
              <w:rPr>
                <w:rFonts w:cs="B Mitra" w:hint="cs"/>
                <w:b/>
                <w:bCs/>
                <w:sz w:val="20"/>
                <w:szCs w:val="20"/>
                <w:rtl/>
              </w:rPr>
              <w:t>دانشور</w:t>
            </w:r>
          </w:p>
        </w:tc>
        <w:tc>
          <w:tcPr>
            <w:tcW w:w="2179" w:type="dxa"/>
            <w:vAlign w:val="center"/>
          </w:tcPr>
          <w:p w14:paraId="170621D7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بازرسی،ارزیابی عملکرد و پاسخگویی به شکایات</w:t>
            </w:r>
          </w:p>
        </w:tc>
        <w:tc>
          <w:tcPr>
            <w:tcW w:w="2158" w:type="dxa"/>
            <w:vAlign w:val="center"/>
          </w:tcPr>
          <w:p w14:paraId="614CEAC1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32355099</w:t>
            </w:r>
          </w:p>
          <w:p w14:paraId="5ED6CA0C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داخلی159</w:t>
            </w:r>
          </w:p>
        </w:tc>
        <w:tc>
          <w:tcPr>
            <w:tcW w:w="2747" w:type="dxa"/>
            <w:vAlign w:val="center"/>
          </w:tcPr>
          <w:p w14:paraId="711229B0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363100">
              <w:rPr>
                <w:rFonts w:cs="B Mitra"/>
                <w:b/>
                <w:bCs/>
                <w:sz w:val="20"/>
                <w:szCs w:val="20"/>
              </w:rPr>
              <w:t>bazrasi@ashayerfarf.ir</w:t>
            </w:r>
          </w:p>
        </w:tc>
      </w:tr>
      <w:tr w:rsidR="001C764F" w14:paraId="4E37CA1F" w14:textId="77777777" w:rsidTr="00363100">
        <w:tc>
          <w:tcPr>
            <w:tcW w:w="2158" w:type="dxa"/>
            <w:vAlign w:val="center"/>
          </w:tcPr>
          <w:p w14:paraId="170A891F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باقر سرخ گلی</w:t>
            </w:r>
          </w:p>
        </w:tc>
        <w:tc>
          <w:tcPr>
            <w:tcW w:w="2179" w:type="dxa"/>
            <w:vAlign w:val="center"/>
          </w:tcPr>
          <w:p w14:paraId="0A3B271B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واحد حقوقی</w:t>
            </w:r>
          </w:p>
        </w:tc>
        <w:tc>
          <w:tcPr>
            <w:tcW w:w="2158" w:type="dxa"/>
            <w:vAlign w:val="center"/>
          </w:tcPr>
          <w:p w14:paraId="1A57FD2B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32355099</w:t>
            </w:r>
          </w:p>
          <w:p w14:paraId="3C98239A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داخلی146</w:t>
            </w:r>
          </w:p>
        </w:tc>
        <w:tc>
          <w:tcPr>
            <w:tcW w:w="2747" w:type="dxa"/>
            <w:vAlign w:val="center"/>
          </w:tcPr>
          <w:p w14:paraId="339AA1A3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363100">
              <w:rPr>
                <w:rFonts w:cs="B Mitra"/>
                <w:b/>
                <w:bCs/>
                <w:sz w:val="20"/>
                <w:szCs w:val="20"/>
              </w:rPr>
              <w:t>hoghoghi@ashayerfarf.ir</w:t>
            </w:r>
          </w:p>
        </w:tc>
      </w:tr>
      <w:tr w:rsidR="001C764F" w14:paraId="72D5E962" w14:textId="77777777" w:rsidTr="00363100">
        <w:tc>
          <w:tcPr>
            <w:tcW w:w="2158" w:type="dxa"/>
            <w:vAlign w:val="center"/>
          </w:tcPr>
          <w:p w14:paraId="4D51F448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مرجان حسینی</w:t>
            </w:r>
          </w:p>
        </w:tc>
        <w:tc>
          <w:tcPr>
            <w:tcW w:w="2179" w:type="dxa"/>
            <w:vAlign w:val="center"/>
          </w:tcPr>
          <w:p w14:paraId="5C155302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فناوری اطلاعات</w:t>
            </w:r>
          </w:p>
        </w:tc>
        <w:tc>
          <w:tcPr>
            <w:tcW w:w="2158" w:type="dxa"/>
            <w:vAlign w:val="center"/>
          </w:tcPr>
          <w:p w14:paraId="391E604C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32331022</w:t>
            </w:r>
          </w:p>
        </w:tc>
        <w:tc>
          <w:tcPr>
            <w:tcW w:w="2747" w:type="dxa"/>
            <w:vAlign w:val="center"/>
          </w:tcPr>
          <w:p w14:paraId="5D612504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363100">
              <w:rPr>
                <w:rFonts w:cs="B Mitra"/>
                <w:b/>
                <w:bCs/>
                <w:sz w:val="20"/>
                <w:szCs w:val="20"/>
              </w:rPr>
              <w:t>fanavari@ashayerfarf.ir</w:t>
            </w:r>
          </w:p>
        </w:tc>
      </w:tr>
      <w:tr w:rsidR="001C764F" w14:paraId="267BD098" w14:textId="77777777" w:rsidTr="00363100">
        <w:tc>
          <w:tcPr>
            <w:tcW w:w="2158" w:type="dxa"/>
            <w:vAlign w:val="center"/>
          </w:tcPr>
          <w:p w14:paraId="13675A20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حسام الدین ربی</w:t>
            </w:r>
          </w:p>
        </w:tc>
        <w:tc>
          <w:tcPr>
            <w:tcW w:w="2179" w:type="dxa"/>
            <w:vAlign w:val="center"/>
          </w:tcPr>
          <w:p w14:paraId="7EF94B79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روابط عمومی</w:t>
            </w:r>
          </w:p>
        </w:tc>
        <w:tc>
          <w:tcPr>
            <w:tcW w:w="2158" w:type="dxa"/>
            <w:vAlign w:val="center"/>
          </w:tcPr>
          <w:p w14:paraId="45F3E5F3" w14:textId="1D88A7F2" w:rsidR="001C764F" w:rsidRPr="00363100" w:rsidRDefault="001C764F" w:rsidP="00EA685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32355099</w:t>
            </w:r>
          </w:p>
        </w:tc>
        <w:tc>
          <w:tcPr>
            <w:tcW w:w="2747" w:type="dxa"/>
            <w:vAlign w:val="center"/>
          </w:tcPr>
          <w:p w14:paraId="38C98839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</w:rPr>
            </w:pPr>
            <w:r w:rsidRPr="00363100">
              <w:rPr>
                <w:rFonts w:cs="B Mitra"/>
                <w:b/>
                <w:bCs/>
                <w:sz w:val="20"/>
                <w:szCs w:val="20"/>
              </w:rPr>
              <w:t>ravabetomomi@ashayerfarf.ir</w:t>
            </w:r>
          </w:p>
        </w:tc>
      </w:tr>
      <w:tr w:rsidR="001C764F" w14:paraId="52849A76" w14:textId="77777777" w:rsidTr="00363100">
        <w:tc>
          <w:tcPr>
            <w:tcW w:w="2158" w:type="dxa"/>
            <w:vAlign w:val="center"/>
          </w:tcPr>
          <w:p w14:paraId="76FE218B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امیر بیات</w:t>
            </w:r>
          </w:p>
        </w:tc>
        <w:tc>
          <w:tcPr>
            <w:tcW w:w="2179" w:type="dxa"/>
            <w:vAlign w:val="center"/>
          </w:tcPr>
          <w:p w14:paraId="0E59D8E5" w14:textId="77777777" w:rsidR="001C764F" w:rsidRPr="00363100" w:rsidRDefault="001C764F" w:rsidP="00287DE4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واحد مطالعات</w:t>
            </w:r>
          </w:p>
        </w:tc>
        <w:tc>
          <w:tcPr>
            <w:tcW w:w="2158" w:type="dxa"/>
            <w:vAlign w:val="center"/>
          </w:tcPr>
          <w:p w14:paraId="27E2855C" w14:textId="77777777" w:rsidR="001C764F" w:rsidRPr="00363100" w:rsidRDefault="001C764F" w:rsidP="001C764F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32355099</w:t>
            </w:r>
          </w:p>
          <w:p w14:paraId="3822EECB" w14:textId="77777777" w:rsidR="001C764F" w:rsidRPr="00363100" w:rsidRDefault="001C764F" w:rsidP="001C764F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 w:hint="cs"/>
                <w:b/>
                <w:bCs/>
                <w:sz w:val="20"/>
                <w:szCs w:val="20"/>
                <w:rtl/>
              </w:rPr>
              <w:t>داخلی142</w:t>
            </w:r>
          </w:p>
        </w:tc>
        <w:tc>
          <w:tcPr>
            <w:tcW w:w="2747" w:type="dxa"/>
            <w:vAlign w:val="center"/>
          </w:tcPr>
          <w:p w14:paraId="2F2FA974" w14:textId="77777777" w:rsidR="001C764F" w:rsidRPr="00363100" w:rsidRDefault="001C764F" w:rsidP="00C92178">
            <w:pPr>
              <w:jc w:val="center"/>
              <w:rPr>
                <w:rFonts w:cs="B Mitra"/>
                <w:b/>
                <w:bCs/>
                <w:sz w:val="20"/>
                <w:szCs w:val="20"/>
                <w:rtl/>
              </w:rPr>
            </w:pPr>
            <w:r w:rsidRPr="00363100">
              <w:rPr>
                <w:rFonts w:cs="B Mitra"/>
                <w:b/>
                <w:bCs/>
                <w:sz w:val="20"/>
                <w:szCs w:val="20"/>
              </w:rPr>
              <w:t>motaleat@ashayerfarf.ir</w:t>
            </w:r>
          </w:p>
        </w:tc>
      </w:tr>
    </w:tbl>
    <w:p w14:paraId="44267A1B" w14:textId="77777777" w:rsidR="00BC3574" w:rsidRDefault="00BC3574"/>
    <w:sectPr w:rsidR="00BC3574" w:rsidSect="00AA4AFA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58FD"/>
    <w:rsid w:val="001C764F"/>
    <w:rsid w:val="00287DE4"/>
    <w:rsid w:val="002C3169"/>
    <w:rsid w:val="00325C9F"/>
    <w:rsid w:val="00363100"/>
    <w:rsid w:val="004523A4"/>
    <w:rsid w:val="00665B4D"/>
    <w:rsid w:val="00672B4F"/>
    <w:rsid w:val="006A724E"/>
    <w:rsid w:val="00740FAE"/>
    <w:rsid w:val="00752EB5"/>
    <w:rsid w:val="007C6DCB"/>
    <w:rsid w:val="00985731"/>
    <w:rsid w:val="009E4AFB"/>
    <w:rsid w:val="00AA4AFA"/>
    <w:rsid w:val="00B839C8"/>
    <w:rsid w:val="00BC3574"/>
    <w:rsid w:val="00CF6FB5"/>
    <w:rsid w:val="00E96DDB"/>
    <w:rsid w:val="00EA6854"/>
    <w:rsid w:val="00F04C63"/>
    <w:rsid w:val="00F95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3F978783"/>
  <w15:docId w15:val="{43CE5F81-26D1-4E98-8FC9-BBAB75129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958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ITM1401</dc:creator>
  <cp:lastModifiedBy>FanoosPC</cp:lastModifiedBy>
  <cp:revision>4</cp:revision>
  <dcterms:created xsi:type="dcterms:W3CDTF">2024-12-22T07:23:00Z</dcterms:created>
  <dcterms:modified xsi:type="dcterms:W3CDTF">2025-01-05T06:13:00Z</dcterms:modified>
</cp:coreProperties>
</file>